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438" w:rsidRDefault="009B0438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61D0E" w:rsidRPr="00761D0E" w:rsidRDefault="00761D0E" w:rsidP="00761D0E">
      <w:pPr>
        <w:spacing w:after="0" w:line="240" w:lineRule="auto"/>
        <w:ind w:left="540" w:right="5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1D0E">
        <w:rPr>
          <w:rFonts w:ascii="Times New Roman" w:hAnsi="Times New Roman" w:cs="Times New Roman"/>
          <w:b/>
          <w:bCs/>
          <w:sz w:val="24"/>
          <w:szCs w:val="24"/>
        </w:rPr>
        <w:t xml:space="preserve">PROCESSO SELETIVO SIMPLIFICADO </w:t>
      </w:r>
    </w:p>
    <w:p w:rsidR="00761D0E" w:rsidRPr="00761D0E" w:rsidRDefault="00761D0E" w:rsidP="00761D0E">
      <w:pPr>
        <w:spacing w:after="0" w:line="240" w:lineRule="auto"/>
        <w:ind w:left="540" w:right="598"/>
        <w:jc w:val="center"/>
      </w:pPr>
      <w:r w:rsidRPr="00761D0E">
        <w:rPr>
          <w:rFonts w:ascii="Times New Roman" w:hAnsi="Times New Roman" w:cs="Times New Roman"/>
          <w:b/>
          <w:bCs/>
          <w:sz w:val="24"/>
          <w:szCs w:val="24"/>
        </w:rPr>
        <w:t>EDITAL Nº 011/2023</w:t>
      </w:r>
    </w:p>
    <w:p w:rsidR="00CC01BE" w:rsidRDefault="00CC01BE" w:rsidP="006A0701">
      <w:pPr>
        <w:spacing w:after="0" w:line="240" w:lineRule="auto"/>
        <w:ind w:left="142" w:right="-30"/>
        <w:jc w:val="center"/>
      </w:pPr>
    </w:p>
    <w:p w:rsidR="006A0701" w:rsidRDefault="006A0701" w:rsidP="006A07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0701" w:rsidRDefault="006A0701" w:rsidP="006A0701">
      <w:pPr>
        <w:tabs>
          <w:tab w:val="left" w:pos="142"/>
        </w:tabs>
        <w:spacing w:after="0" w:line="240" w:lineRule="auto"/>
        <w:ind w:left="284" w:right="141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ANÁLISE DOS CURRÍCULOS</w:t>
      </w:r>
      <w:r w:rsidR="00CC01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CC01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39E9">
        <w:rPr>
          <w:rFonts w:ascii="Times New Roman" w:hAnsi="Times New Roman" w:cs="Times New Roman"/>
          <w:b/>
          <w:bCs/>
          <w:sz w:val="24"/>
          <w:szCs w:val="24"/>
        </w:rPr>
        <w:t>RESULTADO PRELIMINAR</w:t>
      </w:r>
    </w:p>
    <w:p w:rsidR="006A0701" w:rsidRDefault="006A0701" w:rsidP="00CC01BE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3FF8" w:rsidRDefault="00827D93" w:rsidP="002903B0">
      <w:pPr>
        <w:tabs>
          <w:tab w:val="left" w:pos="978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12DB" w:rsidRPr="00843C88">
        <w:rPr>
          <w:rFonts w:ascii="Times New Roman" w:hAnsi="Times New Roman" w:cs="Times New Roman"/>
          <w:bCs/>
          <w:sz w:val="24"/>
          <w:szCs w:val="24"/>
        </w:rPr>
        <w:t>Aos treze</w:t>
      </w:r>
      <w:r w:rsidR="00662BA7" w:rsidRPr="00843C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0701" w:rsidRPr="00843C88">
        <w:rPr>
          <w:rFonts w:ascii="Times New Roman" w:hAnsi="Times New Roman" w:cs="Times New Roman"/>
          <w:bCs/>
          <w:sz w:val="24"/>
          <w:szCs w:val="24"/>
        </w:rPr>
        <w:t xml:space="preserve">dias mês de </w:t>
      </w:r>
      <w:r w:rsidR="006C4A66" w:rsidRPr="00843C88">
        <w:rPr>
          <w:rFonts w:ascii="Times New Roman" w:hAnsi="Times New Roman" w:cs="Times New Roman"/>
          <w:bCs/>
          <w:sz w:val="24"/>
          <w:szCs w:val="24"/>
        </w:rPr>
        <w:t>j</w:t>
      </w:r>
      <w:r w:rsidR="00F812DB" w:rsidRPr="00843C88">
        <w:rPr>
          <w:rFonts w:ascii="Times New Roman" w:hAnsi="Times New Roman" w:cs="Times New Roman"/>
          <w:bCs/>
          <w:sz w:val="24"/>
          <w:szCs w:val="24"/>
        </w:rPr>
        <w:t>unh</w:t>
      </w:r>
      <w:r w:rsidR="006C4A66" w:rsidRPr="00843C88">
        <w:rPr>
          <w:rFonts w:ascii="Times New Roman" w:hAnsi="Times New Roman" w:cs="Times New Roman"/>
          <w:bCs/>
          <w:sz w:val="24"/>
          <w:szCs w:val="24"/>
        </w:rPr>
        <w:t xml:space="preserve">o do ano de dois mil e vinte e </w:t>
      </w:r>
      <w:r w:rsidRPr="00843C88">
        <w:rPr>
          <w:rFonts w:ascii="Times New Roman" w:hAnsi="Times New Roman" w:cs="Times New Roman"/>
          <w:bCs/>
          <w:sz w:val="24"/>
          <w:szCs w:val="24"/>
        </w:rPr>
        <w:t>três</w:t>
      </w:r>
      <w:r w:rsidR="006A0701" w:rsidRPr="00843C88">
        <w:rPr>
          <w:rFonts w:ascii="Times New Roman" w:hAnsi="Times New Roman" w:cs="Times New Roman"/>
          <w:bCs/>
          <w:sz w:val="24"/>
          <w:szCs w:val="24"/>
        </w:rPr>
        <w:t xml:space="preserve">, às </w:t>
      </w:r>
      <w:r w:rsidR="00F812DB" w:rsidRPr="00843C88">
        <w:rPr>
          <w:rFonts w:ascii="Times New Roman" w:hAnsi="Times New Roman" w:cs="Times New Roman"/>
          <w:bCs/>
          <w:sz w:val="24"/>
          <w:szCs w:val="24"/>
        </w:rPr>
        <w:t>dez</w:t>
      </w:r>
      <w:r w:rsidR="006A0701" w:rsidRPr="00843C88">
        <w:rPr>
          <w:rFonts w:ascii="Times New Roman" w:hAnsi="Times New Roman" w:cs="Times New Roman"/>
          <w:bCs/>
          <w:sz w:val="24"/>
          <w:szCs w:val="24"/>
        </w:rPr>
        <w:t xml:space="preserve"> horas</w:t>
      </w:r>
      <w:r w:rsidR="00CC01BE" w:rsidRPr="00843C88">
        <w:rPr>
          <w:rFonts w:ascii="Times New Roman" w:hAnsi="Times New Roman" w:cs="Times New Roman"/>
          <w:bCs/>
          <w:sz w:val="24"/>
          <w:szCs w:val="24"/>
        </w:rPr>
        <w:t>,</w:t>
      </w:r>
      <w:r w:rsidR="006A0701" w:rsidRPr="00843C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2BA7" w:rsidRPr="00843C88">
        <w:rPr>
          <w:rFonts w:ascii="Times New Roman" w:hAnsi="Times New Roman" w:cs="Times New Roman"/>
          <w:bCs/>
          <w:sz w:val="24"/>
          <w:szCs w:val="24"/>
        </w:rPr>
        <w:t xml:space="preserve">reuniram-se </w:t>
      </w:r>
      <w:r w:rsidR="006A0701" w:rsidRPr="00843C88">
        <w:rPr>
          <w:rFonts w:ascii="Times New Roman" w:hAnsi="Times New Roman" w:cs="Times New Roman"/>
          <w:bCs/>
          <w:sz w:val="24"/>
          <w:szCs w:val="24"/>
        </w:rPr>
        <w:t xml:space="preserve">na Sala de Reuniões da Secretaria Municipal de Educação, Cultura, Desporto e Turismo de Alpestre/RS, os membros da Comissão nomeada pela </w:t>
      </w:r>
      <w:r w:rsidR="005E4D20">
        <w:rPr>
          <w:rFonts w:ascii="Times New Roman" w:hAnsi="Times New Roman" w:cs="Times New Roman"/>
          <w:bCs/>
          <w:color w:val="000000"/>
          <w:sz w:val="24"/>
          <w:szCs w:val="24"/>
        </w:rPr>
        <w:t>Portaria nº 063</w:t>
      </w:r>
      <w:r w:rsidR="00F812DB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>/2023</w:t>
      </w:r>
      <w:r w:rsidR="006A0701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fim de examinarem os currículos </w:t>
      </w:r>
      <w:proofErr w:type="gramStart"/>
      <w:r w:rsidR="006A0701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>apresentados referente</w:t>
      </w:r>
      <w:proofErr w:type="gramEnd"/>
      <w:r w:rsidR="006A0701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ao Processo Seletivo Simplif</w:t>
      </w:r>
      <w:r w:rsidR="006C4A66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>icado</w:t>
      </w:r>
      <w:r w:rsidR="00662BA7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C4A66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Edital</w:t>
      </w:r>
      <w:r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nº 0</w:t>
      </w:r>
      <w:r w:rsidR="00F812DB" w:rsidRPr="00843C88">
        <w:rPr>
          <w:rFonts w:ascii="Times New Roman" w:hAnsi="Times New Roman" w:cs="Times New Roman"/>
          <w:bCs/>
          <w:color w:val="000000"/>
          <w:sz w:val="24"/>
          <w:szCs w:val="24"/>
        </w:rPr>
        <w:t>11/2023</w:t>
      </w:r>
      <w:r w:rsidR="00F812DB" w:rsidRPr="00843C88">
        <w:rPr>
          <w:rFonts w:ascii="Times New Roman" w:hAnsi="Times New Roman" w:cs="Times New Roman"/>
          <w:color w:val="000000"/>
          <w:sz w:val="24"/>
          <w:szCs w:val="24"/>
        </w:rPr>
        <w:t xml:space="preserve"> para o cargo</w:t>
      </w:r>
      <w:r w:rsidRPr="00843C88">
        <w:rPr>
          <w:rFonts w:ascii="Times New Roman" w:hAnsi="Times New Roman" w:cs="Times New Roman"/>
          <w:color w:val="000000"/>
          <w:sz w:val="24"/>
          <w:szCs w:val="24"/>
        </w:rPr>
        <w:t xml:space="preserve"> de Professor de Educação </w:t>
      </w:r>
      <w:r w:rsidR="00F812DB" w:rsidRPr="00843C88">
        <w:rPr>
          <w:rFonts w:ascii="Times New Roman" w:hAnsi="Times New Roman" w:cs="Times New Roman"/>
          <w:color w:val="000000"/>
          <w:sz w:val="24"/>
          <w:szCs w:val="24"/>
        </w:rPr>
        <w:t>Física</w:t>
      </w:r>
      <w:r w:rsidRPr="00843C8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A0701" w:rsidRPr="00843C88">
        <w:rPr>
          <w:rFonts w:ascii="Times New Roman" w:hAnsi="Times New Roman" w:cs="Times New Roman"/>
          <w:color w:val="000000"/>
          <w:sz w:val="24"/>
          <w:szCs w:val="24"/>
        </w:rPr>
        <w:t xml:space="preserve"> Conforme prevê o Edital, a comissão analisou o currículo e a docum</w:t>
      </w:r>
      <w:r w:rsidR="006C4A66" w:rsidRPr="00843C88">
        <w:rPr>
          <w:rFonts w:ascii="Times New Roman" w:hAnsi="Times New Roman" w:cs="Times New Roman"/>
          <w:color w:val="000000"/>
          <w:sz w:val="24"/>
          <w:szCs w:val="24"/>
        </w:rPr>
        <w:t>entação apresentada pelos</w:t>
      </w:r>
      <w:r w:rsidR="006A0701" w:rsidRPr="00843C88">
        <w:rPr>
          <w:rFonts w:ascii="Times New Roman" w:hAnsi="Times New Roman" w:cs="Times New Roman"/>
          <w:color w:val="000000"/>
          <w:sz w:val="24"/>
          <w:szCs w:val="24"/>
        </w:rPr>
        <w:t xml:space="preserve"> candidatos inscritos </w:t>
      </w:r>
      <w:r w:rsidR="00F812DB" w:rsidRPr="00843C88">
        <w:rPr>
          <w:rFonts w:ascii="Times New Roman" w:hAnsi="Times New Roman" w:cs="Times New Roman"/>
          <w:color w:val="000000"/>
          <w:sz w:val="24"/>
          <w:szCs w:val="24"/>
        </w:rPr>
        <w:t xml:space="preserve">obtendo </w:t>
      </w:r>
      <w:r w:rsidR="006A0701" w:rsidRPr="00843C88">
        <w:rPr>
          <w:rFonts w:ascii="Times New Roman" w:hAnsi="Times New Roman" w:cs="Times New Roman"/>
          <w:color w:val="000000"/>
          <w:sz w:val="24"/>
          <w:szCs w:val="24"/>
        </w:rPr>
        <w:t>o seguinte resultado preliminar</w:t>
      </w:r>
      <w:r w:rsidR="006A0701" w:rsidRPr="00843C88">
        <w:rPr>
          <w:rFonts w:ascii="Times New Roman" w:hAnsi="Times New Roman" w:cs="Times New Roman"/>
          <w:sz w:val="24"/>
          <w:szCs w:val="24"/>
        </w:rPr>
        <w:t>:</w:t>
      </w:r>
    </w:p>
    <w:p w:rsidR="00827D93" w:rsidRDefault="00827D93" w:rsidP="002903B0">
      <w:pPr>
        <w:tabs>
          <w:tab w:val="left" w:pos="978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EB3FF8" w:rsidRDefault="00827D93" w:rsidP="00BA6C88">
      <w:pPr>
        <w:spacing w:after="0" w:line="240" w:lineRule="auto"/>
        <w:ind w:left="142"/>
        <w:jc w:val="center"/>
      </w:pPr>
      <w:r>
        <w:rPr>
          <w:rFonts w:ascii="Times New Roman" w:hAnsi="Times New Roman" w:cs="Times New Roman"/>
          <w:b/>
        </w:rPr>
        <w:t xml:space="preserve">Cargo: </w:t>
      </w:r>
      <w:proofErr w:type="gramStart"/>
      <w:r w:rsidR="00761D0E">
        <w:rPr>
          <w:rFonts w:ascii="Times New Roman" w:hAnsi="Times New Roman" w:cs="Times New Roman"/>
          <w:b/>
        </w:rPr>
        <w:t>Professor de Educação Física – 22 horas semanais</w:t>
      </w:r>
      <w:proofErr w:type="gramEnd"/>
    </w:p>
    <w:tbl>
      <w:tblPr>
        <w:tblW w:w="11909" w:type="dxa"/>
        <w:tblInd w:w="256" w:type="dxa"/>
        <w:tblLayout w:type="fixed"/>
        <w:tblLook w:val="04A0" w:firstRow="1" w:lastRow="0" w:firstColumn="1" w:lastColumn="0" w:noHBand="0" w:noVBand="1"/>
      </w:tblPr>
      <w:tblGrid>
        <w:gridCol w:w="560"/>
        <w:gridCol w:w="3363"/>
        <w:gridCol w:w="10"/>
        <w:gridCol w:w="1415"/>
        <w:gridCol w:w="10"/>
        <w:gridCol w:w="1544"/>
        <w:gridCol w:w="1283"/>
        <w:gridCol w:w="8"/>
        <w:gridCol w:w="1440"/>
        <w:gridCol w:w="574"/>
        <w:gridCol w:w="8"/>
        <w:gridCol w:w="843"/>
        <w:gridCol w:w="851"/>
      </w:tblGrid>
      <w:tr w:rsidR="00F97B32" w:rsidTr="00663A8E">
        <w:trPr>
          <w:trHeight w:val="93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extDirection w:val="btLr"/>
          </w:tcPr>
          <w:p w:rsidR="00F97B32" w:rsidRPr="00D048B8" w:rsidRDefault="00F97B32" w:rsidP="00F812DB">
            <w:pPr>
              <w:autoSpaceDE w:val="0"/>
              <w:spacing w:after="0" w:line="240" w:lineRule="auto"/>
              <w:ind w:left="-76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4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Nº da Inscrição</w:t>
            </w:r>
          </w:p>
        </w:tc>
        <w:tc>
          <w:tcPr>
            <w:tcW w:w="3363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F97B32" w:rsidRDefault="00F97B32" w:rsidP="00663A8E">
            <w:pPr>
              <w:autoSpaceDE w:val="0"/>
              <w:spacing w:after="0" w:line="240" w:lineRule="auto"/>
              <w:ind w:left="144" w:hanging="25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Nome do</w:t>
            </w:r>
          </w:p>
          <w:p w:rsidR="00F97B32" w:rsidRDefault="00663A8E" w:rsidP="00663A8E">
            <w:pPr>
              <w:autoSpaceDE w:val="0"/>
              <w:spacing w:after="0" w:line="240" w:lineRule="auto"/>
              <w:ind w:left="-108" w:hanging="252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</w:t>
            </w:r>
            <w:bookmarkStart w:id="0" w:name="_GoBack"/>
            <w:bookmarkEnd w:id="0"/>
            <w:r w:rsidR="00F97B3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57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Pr="002903B0" w:rsidRDefault="00F97B32" w:rsidP="00F812DB">
            <w:pPr>
              <w:autoSpaceDE w:val="0"/>
              <w:spacing w:after="0" w:line="240" w:lineRule="auto"/>
              <w:ind w:left="-108"/>
              <w:jc w:val="center"/>
              <w:rPr>
                <w:sz w:val="24"/>
                <w:szCs w:val="24"/>
              </w:rPr>
            </w:pPr>
            <w:r w:rsidRPr="002903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Pontuação Unitária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extDirection w:val="btLr"/>
          </w:tcPr>
          <w:p w:rsidR="00F97B32" w:rsidRDefault="00F97B32" w:rsidP="00F812DB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</w:t>
            </w:r>
            <w:r w:rsidRPr="002903B0">
              <w:rPr>
                <w:rFonts w:ascii="Times New Roman" w:hAnsi="Times New Roman" w:cs="Times New Roman"/>
                <w:b/>
              </w:rPr>
              <w:t>otal</w:t>
            </w:r>
          </w:p>
          <w:p w:rsidR="00F97B32" w:rsidRPr="002903B0" w:rsidRDefault="00F97B32" w:rsidP="00F812DB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F97B32" w:rsidRDefault="00F97B32" w:rsidP="00F812DB">
            <w:pPr>
              <w:suppressAutoHyphens w:val="0"/>
              <w:spacing w:after="0" w:line="240" w:lineRule="auto"/>
            </w:pPr>
          </w:p>
          <w:p w:rsidR="00F812DB" w:rsidRDefault="00F812DB" w:rsidP="00F812DB">
            <w:pPr>
              <w:suppressAutoHyphens w:val="0"/>
              <w:spacing w:after="0" w:line="240" w:lineRule="auto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812DB" w:rsidRDefault="00F812DB" w:rsidP="00F812DB">
            <w:pPr>
              <w:autoSpaceDE w:val="0"/>
              <w:snapToGrid w:val="0"/>
              <w:spacing w:after="0" w:line="240" w:lineRule="auto"/>
              <w:jc w:val="center"/>
            </w:pPr>
          </w:p>
          <w:p w:rsidR="00F812DB" w:rsidRDefault="00F812DB" w:rsidP="00F812DB">
            <w:pPr>
              <w:autoSpaceDE w:val="0"/>
              <w:snapToGrid w:val="0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F97B32" w:rsidRDefault="00F97B32" w:rsidP="00F812DB">
            <w:pPr>
              <w:suppressAutoHyphens w:val="0"/>
              <w:spacing w:after="0" w:line="240" w:lineRule="auto"/>
            </w:pPr>
          </w:p>
        </w:tc>
      </w:tr>
      <w:tr w:rsidR="00F97B32" w:rsidTr="00663A8E">
        <w:trPr>
          <w:trHeight w:val="2259"/>
        </w:trPr>
        <w:tc>
          <w:tcPr>
            <w:tcW w:w="56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B32" w:rsidRDefault="00F97B32" w:rsidP="00F812DB">
            <w:pPr>
              <w:suppressAutoHyphens w:val="0"/>
              <w:spacing w:after="0" w:line="240" w:lineRule="auto"/>
            </w:pPr>
          </w:p>
        </w:tc>
        <w:tc>
          <w:tcPr>
            <w:tcW w:w="3363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B32" w:rsidRDefault="00F97B32" w:rsidP="00F812DB">
            <w:pPr>
              <w:suppressAutoHyphens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F812DB">
            <w:pPr>
              <w:pStyle w:val="Contedodetabela"/>
              <w:autoSpaceDE w:val="0"/>
              <w:snapToGrid w:val="0"/>
              <w:ind w:left="-108"/>
              <w:jc w:val="both"/>
            </w:pPr>
            <w:r>
              <w:rPr>
                <w:color w:val="000000"/>
              </w:rPr>
              <w:t xml:space="preserve">Pós-Graduação </w:t>
            </w:r>
            <w:r>
              <w:rPr>
                <w:i/>
                <w:iCs/>
                <w:color w:val="000000"/>
              </w:rPr>
              <w:t xml:space="preserve">lato sensu </w:t>
            </w:r>
            <w:r>
              <w:rPr>
                <w:color w:val="000000"/>
              </w:rPr>
              <w:t xml:space="preserve">(especialização em áreas afins ao cargo pretendido) 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F812DB">
            <w:pPr>
              <w:pStyle w:val="Contedodetabela"/>
              <w:autoSpaceDE w:val="0"/>
              <w:snapToGrid w:val="0"/>
              <w:ind w:left="-108"/>
              <w:jc w:val="both"/>
            </w:pPr>
            <w:r>
              <w:rPr>
                <w:color w:val="000000"/>
              </w:rPr>
              <w:t>Pós-graduação (mestrado, doutorado, PhD especialização em áreas afins ao cargo pretendido)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F812DB">
            <w:pPr>
              <w:autoSpaceDE w:val="0"/>
              <w:spacing w:after="0" w:line="240" w:lineRule="auto"/>
              <w:ind w:left="-108" w:right="-108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Cursos especializados na área de atuação da função com duração mínima de 40 horas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F812DB">
            <w:pPr>
              <w:pStyle w:val="TableParagraph"/>
              <w:widowControl/>
              <w:suppressLineNumbers/>
              <w:snapToGrid w:val="0"/>
              <w:ind w:left="-108" w:right="121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Experiência na atividade por ano de exercício da função – mínimo 20 horas semanais.</w:t>
            </w:r>
          </w:p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B32" w:rsidRDefault="00F97B32" w:rsidP="00F812DB">
            <w:pPr>
              <w:autoSpaceDE w:val="0"/>
              <w:spacing w:after="0" w:line="240" w:lineRule="auto"/>
              <w:ind w:left="-288" w:righ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F812DB">
            <w:pPr>
              <w:autoSpaceDE w:val="0"/>
              <w:snapToGrid w:val="0"/>
              <w:spacing w:after="0" w:line="240" w:lineRule="auto"/>
              <w:jc w:val="center"/>
            </w:pPr>
          </w:p>
        </w:tc>
      </w:tr>
      <w:tr w:rsidR="00F97B32" w:rsidTr="00663A8E">
        <w:trPr>
          <w:trHeight w:val="9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43C88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812DB" w:rsidP="00F812DB">
            <w:pPr>
              <w:autoSpaceDE w:val="0"/>
              <w:snapToGrid w:val="0"/>
              <w:spacing w:after="0" w:line="240" w:lineRule="auto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ELISETE DA SILVA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812DB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812DB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Pr="00F43B19" w:rsidRDefault="00843C88" w:rsidP="00843C88">
            <w:pPr>
              <w:autoSpaceDE w:val="0"/>
              <w:snapToGrid w:val="0"/>
              <w:spacing w:after="0" w:line="240" w:lineRule="auto"/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F97B32" w:rsidRDefault="00F97B32" w:rsidP="00843C88">
            <w:pPr>
              <w:autoSpaceDE w:val="0"/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43C88">
            <w:pPr>
              <w:autoSpaceDE w:val="0"/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F97B32" w:rsidTr="00663A8E">
        <w:trPr>
          <w:trHeight w:val="9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43C88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812DB" w:rsidP="00F812DB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MARCIA PSYDUNIK THIEL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97B32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97B32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97B32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4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812DB" w:rsidP="00843C88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7B32" w:rsidRPr="00F43B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812DB" w:rsidP="00843C88">
            <w:pPr>
              <w:autoSpaceDE w:val="0"/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7B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F97B32" w:rsidRDefault="00F97B32" w:rsidP="00843C88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43C88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12DB" w:rsidTr="00663A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94" w:type="dxa"/>
          <w:trHeight w:val="330"/>
        </w:trPr>
        <w:tc>
          <w:tcPr>
            <w:tcW w:w="560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373" w:type="dxa"/>
            <w:gridSpan w:val="2"/>
          </w:tcPr>
          <w:p w:rsidR="00F812DB" w:rsidRDefault="00843C88" w:rsidP="00F812DB">
            <w:pPr>
              <w:pStyle w:val="Corpodetex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FLAVIANE ANTONIELE FONTANA</w:t>
            </w:r>
          </w:p>
        </w:tc>
        <w:tc>
          <w:tcPr>
            <w:tcW w:w="1425" w:type="dxa"/>
            <w:gridSpan w:val="2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1" w:type="dxa"/>
            <w:gridSpan w:val="2"/>
          </w:tcPr>
          <w:p w:rsidR="00F812DB" w:rsidRDefault="00663A8E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25</w:t>
            </w:r>
          </w:p>
        </w:tc>
        <w:tc>
          <w:tcPr>
            <w:tcW w:w="1440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2" w:type="dxa"/>
            <w:gridSpan w:val="2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812DB" w:rsidTr="00663A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94" w:type="dxa"/>
          <w:trHeight w:val="330"/>
        </w:trPr>
        <w:tc>
          <w:tcPr>
            <w:tcW w:w="560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73" w:type="dxa"/>
            <w:gridSpan w:val="2"/>
          </w:tcPr>
          <w:p w:rsidR="00F812DB" w:rsidRDefault="00843C88" w:rsidP="00F812DB">
            <w:pPr>
              <w:pStyle w:val="Corpodetex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SAMARA MENZEN</w:t>
            </w:r>
          </w:p>
        </w:tc>
        <w:tc>
          <w:tcPr>
            <w:tcW w:w="1425" w:type="dxa"/>
            <w:gridSpan w:val="2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1" w:type="dxa"/>
            <w:gridSpan w:val="2"/>
          </w:tcPr>
          <w:p w:rsidR="00F812DB" w:rsidRDefault="00663A8E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C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40" w:type="dxa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2" w:type="dxa"/>
            <w:gridSpan w:val="2"/>
          </w:tcPr>
          <w:p w:rsidR="00F812DB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43C88" w:rsidTr="00663A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94" w:type="dxa"/>
          <w:trHeight w:val="330"/>
        </w:trPr>
        <w:tc>
          <w:tcPr>
            <w:tcW w:w="560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373" w:type="dxa"/>
            <w:gridSpan w:val="2"/>
          </w:tcPr>
          <w:p w:rsidR="00843C88" w:rsidRDefault="00843C88" w:rsidP="00F812DB">
            <w:pPr>
              <w:pStyle w:val="Corpodetex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1425" w:type="dxa"/>
            <w:gridSpan w:val="2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4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1" w:type="dxa"/>
            <w:gridSpan w:val="2"/>
          </w:tcPr>
          <w:p w:rsidR="00843C88" w:rsidRDefault="00663A8E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C8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40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2" w:type="dxa"/>
            <w:gridSpan w:val="2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43C88" w:rsidTr="00663A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94" w:type="dxa"/>
          <w:trHeight w:val="330"/>
        </w:trPr>
        <w:tc>
          <w:tcPr>
            <w:tcW w:w="560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73" w:type="dxa"/>
            <w:gridSpan w:val="2"/>
          </w:tcPr>
          <w:p w:rsidR="00843C88" w:rsidRDefault="00843C88" w:rsidP="00F812DB">
            <w:pPr>
              <w:pStyle w:val="Corpodetex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POLIANA LIPRERI</w:t>
            </w:r>
          </w:p>
        </w:tc>
        <w:tc>
          <w:tcPr>
            <w:tcW w:w="1425" w:type="dxa"/>
            <w:gridSpan w:val="2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4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1" w:type="dxa"/>
            <w:gridSpan w:val="2"/>
          </w:tcPr>
          <w:p w:rsidR="00843C88" w:rsidRDefault="00663A8E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C8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40" w:type="dxa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2" w:type="dxa"/>
            <w:gridSpan w:val="2"/>
          </w:tcPr>
          <w:p w:rsidR="00843C88" w:rsidRDefault="00843C88" w:rsidP="00843C88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D048B8" w:rsidRDefault="00E035A9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3A8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A03B5" w:rsidRPr="00E035A9">
        <w:rPr>
          <w:rFonts w:ascii="Times New Roman" w:hAnsi="Times New Roman" w:cs="Times New Roman"/>
          <w:sz w:val="24"/>
          <w:szCs w:val="24"/>
        </w:rPr>
        <w:t>Obs</w:t>
      </w:r>
      <w:proofErr w:type="spellEnd"/>
      <w:r w:rsidR="003A03B5" w:rsidRPr="00E035A9">
        <w:rPr>
          <w:rFonts w:ascii="Times New Roman" w:hAnsi="Times New Roman" w:cs="Times New Roman"/>
          <w:sz w:val="24"/>
          <w:szCs w:val="24"/>
        </w:rPr>
        <w:t xml:space="preserve">: Análise dos </w:t>
      </w:r>
      <w:r w:rsidR="003D0090" w:rsidRPr="00E035A9">
        <w:rPr>
          <w:rFonts w:ascii="Times New Roman" w:hAnsi="Times New Roman" w:cs="Times New Roman"/>
          <w:sz w:val="24"/>
          <w:szCs w:val="24"/>
        </w:rPr>
        <w:t>Currículos segue o número</w:t>
      </w:r>
      <w:r w:rsidR="003A03B5" w:rsidRPr="00E035A9">
        <w:rPr>
          <w:rFonts w:ascii="Times New Roman" w:hAnsi="Times New Roman" w:cs="Times New Roman"/>
          <w:sz w:val="24"/>
          <w:szCs w:val="24"/>
        </w:rPr>
        <w:t xml:space="preserve"> de inscrição</w:t>
      </w:r>
      <w:r w:rsidR="003D0090" w:rsidRPr="00E035A9">
        <w:rPr>
          <w:rFonts w:ascii="Times New Roman" w:hAnsi="Times New Roman" w:cs="Times New Roman"/>
          <w:sz w:val="24"/>
          <w:szCs w:val="24"/>
        </w:rPr>
        <w:t xml:space="preserve"> do candidato</w:t>
      </w:r>
      <w:r w:rsidR="003A03B5" w:rsidRPr="00E035A9">
        <w:rPr>
          <w:rFonts w:ascii="Times New Roman" w:hAnsi="Times New Roman" w:cs="Times New Roman"/>
          <w:sz w:val="24"/>
          <w:szCs w:val="24"/>
        </w:rPr>
        <w:t>.</w:t>
      </w:r>
    </w:p>
    <w:p w:rsidR="00FC0EB2" w:rsidRDefault="00FC0EB2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3C88" w:rsidRPr="00E035A9" w:rsidRDefault="00843C88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035A9">
        <w:rPr>
          <w:rFonts w:ascii="Times New Roman" w:hAnsi="Times New Roman" w:cs="Times New Roman"/>
          <w:bCs/>
          <w:sz w:val="24"/>
          <w:szCs w:val="24"/>
        </w:rPr>
        <w:t>Comissão</w:t>
      </w:r>
      <w:r w:rsidR="009D5836" w:rsidRPr="00E035A9">
        <w:rPr>
          <w:rFonts w:ascii="Times New Roman" w:hAnsi="Times New Roman" w:cs="Times New Roman"/>
          <w:bCs/>
          <w:sz w:val="24"/>
          <w:szCs w:val="24"/>
        </w:rPr>
        <w:t xml:space="preserve"> de Execução </w:t>
      </w:r>
      <w:r w:rsidRPr="00E035A9">
        <w:rPr>
          <w:rFonts w:ascii="Times New Roman" w:hAnsi="Times New Roman" w:cs="Times New Roman"/>
          <w:bCs/>
          <w:sz w:val="24"/>
          <w:szCs w:val="24"/>
        </w:rPr>
        <w:t>do Processo Seletivo Simplificado:</w:t>
      </w:r>
    </w:p>
    <w:p w:rsidR="00CC01BE" w:rsidRPr="00E035A9" w:rsidRDefault="00CC01BE" w:rsidP="006A070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6A0701" w:rsidRPr="00E035A9" w:rsidRDefault="006A0701" w:rsidP="006A07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A0701" w:rsidRPr="00E035A9" w:rsidRDefault="00D048B8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CINDIAMAR WENCZ</w:t>
      </w:r>
      <w:r w:rsidR="006A0701" w:rsidRPr="00E035A9">
        <w:rPr>
          <w:rFonts w:ascii="Times New Roman" w:hAnsi="Times New Roman" w:cs="Times New Roman"/>
          <w:sz w:val="24"/>
          <w:szCs w:val="24"/>
        </w:rPr>
        <w:t>ENOVICZ MEOTTI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MARLI DE FÁTIMA MEOTTI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MARINÊS ZARICHTA</w:t>
      </w:r>
    </w:p>
    <w:p w:rsidR="0047052B" w:rsidRPr="00E035A9" w:rsidRDefault="0047052B" w:rsidP="006A0701">
      <w:pPr>
        <w:tabs>
          <w:tab w:val="left" w:pos="0"/>
        </w:tabs>
        <w:ind w:left="-567"/>
        <w:rPr>
          <w:rFonts w:ascii="Times New Roman" w:hAnsi="Times New Roman" w:cs="Times New Roman"/>
        </w:rPr>
      </w:pPr>
    </w:p>
    <w:sectPr w:rsidR="0047052B" w:rsidRPr="00E035A9" w:rsidSect="009B0438">
      <w:pgSz w:w="11906" w:h="16838"/>
      <w:pgMar w:top="1843" w:right="707" w:bottom="1954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438" w:rsidRDefault="009B0438" w:rsidP="00E22CFD">
      <w:pPr>
        <w:spacing w:after="0" w:line="240" w:lineRule="auto"/>
      </w:pPr>
      <w:r>
        <w:separator/>
      </w:r>
    </w:p>
  </w:endnote>
  <w:endnote w:type="continuationSeparator" w:id="0">
    <w:p w:rsidR="009B0438" w:rsidRDefault="009B0438" w:rsidP="00E22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438" w:rsidRDefault="009B0438" w:rsidP="00E22CFD">
      <w:pPr>
        <w:spacing w:after="0" w:line="240" w:lineRule="auto"/>
      </w:pPr>
      <w:r>
        <w:separator/>
      </w:r>
    </w:p>
  </w:footnote>
  <w:footnote w:type="continuationSeparator" w:id="0">
    <w:p w:rsidR="009B0438" w:rsidRDefault="009B0438" w:rsidP="00E22C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01"/>
    <w:rsid w:val="0002448A"/>
    <w:rsid w:val="00097E31"/>
    <w:rsid w:val="00124A6B"/>
    <w:rsid w:val="0013149B"/>
    <w:rsid w:val="002903B0"/>
    <w:rsid w:val="002C5AA3"/>
    <w:rsid w:val="00391945"/>
    <w:rsid w:val="003A03B5"/>
    <w:rsid w:val="003A446A"/>
    <w:rsid w:val="003D0090"/>
    <w:rsid w:val="003D521D"/>
    <w:rsid w:val="003D7A17"/>
    <w:rsid w:val="003E39E9"/>
    <w:rsid w:val="0045221D"/>
    <w:rsid w:val="0045475C"/>
    <w:rsid w:val="004614E9"/>
    <w:rsid w:val="0047052B"/>
    <w:rsid w:val="004B4220"/>
    <w:rsid w:val="004D010D"/>
    <w:rsid w:val="004E4113"/>
    <w:rsid w:val="004F65B9"/>
    <w:rsid w:val="00517087"/>
    <w:rsid w:val="0053663C"/>
    <w:rsid w:val="005E4D20"/>
    <w:rsid w:val="00662BA7"/>
    <w:rsid w:val="00663A8E"/>
    <w:rsid w:val="006849A6"/>
    <w:rsid w:val="006A0701"/>
    <w:rsid w:val="006C4A66"/>
    <w:rsid w:val="0072757F"/>
    <w:rsid w:val="00761D0E"/>
    <w:rsid w:val="00771757"/>
    <w:rsid w:val="007B01E8"/>
    <w:rsid w:val="007C5E9F"/>
    <w:rsid w:val="00827D93"/>
    <w:rsid w:val="00843C88"/>
    <w:rsid w:val="008734E7"/>
    <w:rsid w:val="00887563"/>
    <w:rsid w:val="008C5A06"/>
    <w:rsid w:val="00965236"/>
    <w:rsid w:val="00975424"/>
    <w:rsid w:val="009B0438"/>
    <w:rsid w:val="009B125B"/>
    <w:rsid w:val="009C5CCC"/>
    <w:rsid w:val="009D5836"/>
    <w:rsid w:val="009E3565"/>
    <w:rsid w:val="00AE2A77"/>
    <w:rsid w:val="00AF5A2A"/>
    <w:rsid w:val="00B54311"/>
    <w:rsid w:val="00BA6C88"/>
    <w:rsid w:val="00CA0957"/>
    <w:rsid w:val="00CC01BE"/>
    <w:rsid w:val="00CE6CF0"/>
    <w:rsid w:val="00D048B8"/>
    <w:rsid w:val="00DB2763"/>
    <w:rsid w:val="00DF2AF6"/>
    <w:rsid w:val="00E035A9"/>
    <w:rsid w:val="00E22CFD"/>
    <w:rsid w:val="00EB3FF8"/>
    <w:rsid w:val="00EC2913"/>
    <w:rsid w:val="00ED0F30"/>
    <w:rsid w:val="00ED1C24"/>
    <w:rsid w:val="00EE024F"/>
    <w:rsid w:val="00F40DAB"/>
    <w:rsid w:val="00F43B19"/>
    <w:rsid w:val="00F812DB"/>
    <w:rsid w:val="00F97B32"/>
    <w:rsid w:val="00FC0144"/>
    <w:rsid w:val="00FC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  <w:spacing w:after="0" w:line="240" w:lineRule="auto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438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  <w:spacing w:after="0" w:line="240" w:lineRule="auto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438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3F30-56D4-4FF2-BA74-842F22AB4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EDUCACAO</cp:lastModifiedBy>
  <cp:revision>10</cp:revision>
  <cp:lastPrinted>2023-06-13T16:51:00Z</cp:lastPrinted>
  <dcterms:created xsi:type="dcterms:W3CDTF">2023-01-13T17:10:00Z</dcterms:created>
  <dcterms:modified xsi:type="dcterms:W3CDTF">2023-06-13T16:55:00Z</dcterms:modified>
</cp:coreProperties>
</file>